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E" w:rsidRPr="001F11E8" w:rsidRDefault="00706AF9" w:rsidP="0084533A">
      <w:pPr>
        <w:widowControl/>
        <w:spacing w:afterLines="50" w:after="156"/>
        <w:jc w:val="left"/>
        <w:rPr>
          <w:rFonts w:ascii="仿宋" w:eastAsia="仿宋" w:hAnsi="仿宋" w:cs="仿宋"/>
          <w:b/>
          <w:bCs/>
          <w:color w:val="292929"/>
          <w:spacing w:val="-2"/>
          <w:kern w:val="0"/>
          <w:sz w:val="30"/>
          <w:szCs w:val="30"/>
        </w:rPr>
      </w:pPr>
      <w:r w:rsidRPr="001F11E8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附</w:t>
      </w:r>
      <w:r w:rsidR="0084533A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件</w:t>
      </w:r>
      <w:r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1</w:t>
      </w:r>
      <w:r w:rsidR="0084533A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 xml:space="preserve">   </w:t>
      </w:r>
      <w:r w:rsidRPr="001F11E8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 xml:space="preserve"> </w:t>
      </w:r>
      <w:r w:rsidRPr="005069CD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20</w:t>
      </w:r>
      <w:r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20</w:t>
      </w:r>
      <w:r w:rsidRPr="005069CD">
        <w:rPr>
          <w:rFonts w:ascii="仿宋" w:eastAsia="仿宋" w:hAnsi="仿宋" w:cs="仿宋" w:hint="eastAsia"/>
          <w:b/>
          <w:bCs/>
          <w:color w:val="292929"/>
          <w:spacing w:val="-2"/>
          <w:kern w:val="0"/>
          <w:sz w:val="30"/>
          <w:szCs w:val="30"/>
        </w:rPr>
        <w:t>年优秀应届本科毕业生破格推荐免试研究生加分表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5244"/>
        <w:gridCol w:w="709"/>
        <w:gridCol w:w="2977"/>
      </w:tblGrid>
      <w:tr w:rsidR="0016009F" w:rsidRPr="001F11E8" w:rsidTr="00E134FE">
        <w:trPr>
          <w:trHeight w:val="45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C7769D" w:rsidRDefault="0016009F" w:rsidP="008472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C7769D" w:rsidRDefault="0016009F" w:rsidP="008472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C7769D" w:rsidRDefault="0016009F" w:rsidP="008472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 w:rsidR="006079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C7769D" w:rsidRDefault="0016009F" w:rsidP="008472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776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加分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C7769D" w:rsidRDefault="0016009F" w:rsidP="008472F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加分说明</w:t>
            </w: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一类加分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A层次第一等级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创新创业竞赛获奖仅按最高加</w:t>
            </w:r>
            <w:r w:rsidR="00D25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分计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一次</w:t>
            </w:r>
            <w:r w:rsidR="0055041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 w:rsidR="00550413"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="00550413"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累计加分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16009F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2.对于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团体竞赛获奖的第二名及其他成员，按照前一名的75%依次递减加分；</w:t>
            </w:r>
          </w:p>
          <w:p w:rsidR="0016009F" w:rsidRPr="001F11E8" w:rsidRDefault="0016009F" w:rsidP="008C484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3.相同项目、不同级别竞赛中获奖者，按获奖的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最高级别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奖励</w:t>
            </w:r>
            <w:r w:rsidR="008C484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left"/>
            </w:pP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一类竞赛A层次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left"/>
            </w:pP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一类竞赛A层次第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B层次第一等级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left"/>
            </w:pP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left"/>
            </w:pP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C层次第一等级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left"/>
            </w:pP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第二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1F11E8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jc w:val="left"/>
            </w:pP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一类竞赛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层次第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</w:t>
            </w:r>
            <w:r w:rsidRPr="00B42B3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1F11E8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8B1D6C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二类竞赛科目国际国内一等奖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8B1D6C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二类竞赛科目国际国内二等奖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8B1D6C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二类竞赛科目国际国内三等奖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8B1D6C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省内一等奖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6009F" w:rsidRPr="008B1D6C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省内二等奖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0.05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9F" w:rsidRPr="008B1D6C" w:rsidRDefault="0016009F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05F09" w:rsidRPr="008B1D6C" w:rsidTr="00E134FE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二类加分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7214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SCI一区、SSCI、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院定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A类期刊</w:t>
            </w:r>
            <w:r w:rsidR="004E6B1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</w:t>
            </w: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7214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09" w:rsidRPr="008B1D6C" w:rsidRDefault="00A05F09" w:rsidP="00A05F0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1.累计加分</w:t>
            </w:r>
            <w:r w:rsidR="0055041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A05F09" w:rsidRPr="006B0EAC" w:rsidRDefault="00A05F09" w:rsidP="006B0E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2.对于第二名及其他完成人，按照前一名的50%依次递减加分。</w:t>
            </w:r>
          </w:p>
        </w:tc>
      </w:tr>
      <w:tr w:rsidR="00A05F09" w:rsidRPr="008B1D6C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7214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SCI二区、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院定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B类期刊发表论文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7214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09" w:rsidRPr="008B1D6C" w:rsidRDefault="00A05F09" w:rsidP="008472F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05F09" w:rsidRPr="008B1D6C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B5B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SCI三区、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院定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C类期刊发表论文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B5B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05F09" w:rsidRPr="008B1D6C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B5B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SCI四区、EI、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院定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D类期刊发表论文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B5B5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05F09" w:rsidRPr="008B1D6C" w:rsidTr="00E134FE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B17" w:rsidRDefault="00A05F09" w:rsidP="00AC5D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CSSCI</w:t>
            </w: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核心期刊、</w:t>
            </w: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CSCD</w:t>
            </w: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核心期刊、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院定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E类期刊</w:t>
            </w:r>
          </w:p>
          <w:p w:rsidR="00A05F09" w:rsidRPr="008B1D6C" w:rsidRDefault="00A05F09" w:rsidP="00AC5D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AC5D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05F09" w:rsidRPr="008B1D6C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C2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国家发明专利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C24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</w:t>
            </w:r>
            <w:r w:rsidR="00CD2CA5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05F09" w:rsidRPr="008B1D6C" w:rsidTr="00E134FE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C24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国家实用新型专利、外观设计专利、软件著作权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FC24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F09" w:rsidRPr="008B1D6C" w:rsidRDefault="00A05F09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D2CA5" w:rsidRPr="008B1D6C" w:rsidTr="00E134FE">
        <w:trPr>
          <w:trHeight w:val="48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24551A" w:rsidP="008472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CA5" w:rsidRPr="008B1D6C" w:rsidRDefault="00CD2CA5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CD2CA5" w:rsidP="00FC24B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</w:t>
            </w:r>
            <w:r w:rsidRPr="00CD2C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大学生创新创业训练计划项目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CD2CA5" w:rsidP="00FC24B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0.0</w:t>
            </w:r>
            <w:r w:rsidR="0024551A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Default="00CD2CA5" w:rsidP="002C0A1F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2C0A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项目负责人</w:t>
            </w:r>
            <w:r w:rsidR="002C0A1F"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仅按最高加</w:t>
            </w:r>
            <w:r w:rsidR="002C0A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分计</w:t>
            </w:r>
            <w:r w:rsidR="002C0A1F"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一次</w:t>
            </w:r>
            <w:bookmarkStart w:id="0" w:name="_GoBack"/>
            <w:bookmarkEnd w:id="0"/>
            <w:r w:rsidR="002C0A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 w:rsidR="002C0A1F"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="002C0A1F"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累计加分</w:t>
            </w:r>
            <w:r w:rsidR="002C0A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2C0A1F" w:rsidRPr="006B0EAC" w:rsidRDefault="002C0A1F" w:rsidP="002C0A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2.立项未结题按50%加分</w:t>
            </w:r>
            <w:r w:rsidR="00E134F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CD2CA5" w:rsidRPr="008B1D6C" w:rsidTr="00E134FE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24551A" w:rsidP="008472F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CA5" w:rsidRPr="008B1D6C" w:rsidRDefault="00CD2CA5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CD2CA5" w:rsidP="00FC24B3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省级</w:t>
            </w:r>
            <w:r w:rsidRPr="00CD2C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大学生创新创业训练计划项目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CD2CA5" w:rsidP="00FC24B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0.0</w:t>
            </w:r>
            <w:r w:rsidR="0024551A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CA5" w:rsidRPr="008B1D6C" w:rsidRDefault="00CD2CA5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二类加分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文艺及体育全国一等奖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C484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1.仅按最高加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分计</w:t>
            </w: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一次，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累计加分；</w:t>
            </w:r>
          </w:p>
          <w:p w:rsidR="00E134FE" w:rsidRPr="008B1D6C" w:rsidRDefault="00E134FE" w:rsidP="008C484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2.团体竞赛获奖的第二名及其他成员，按照前一名的75%依次递减加分。</w:t>
            </w: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文艺及体育全国二等奖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0.3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文艺及体育全国三等奖、省级一等奖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0.2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文艺及体育省级二等奖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0.1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725E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文艺及体育省级三等奖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725E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文艺及体育校级单项前三名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0.03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CD1B3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文艺及体育校级单项第四至八名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0.01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CD1B3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C484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校团委副书记，校学生会主席、</w:t>
            </w:r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副主席，</w:t>
            </w: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大学生社团联合会（含南山、紫阁书院社团联合会，下同）主席；学院团委副书记、组织部长、学生会主席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仅按最高加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分计</w:t>
            </w:r>
            <w:r w:rsidRPr="001F11E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8B1D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累计加分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校学生会副秘书长、部长；大学生社团联合会秘书长、副主席；学院团委宣传部长、学生会副主席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校学生会副部长；大学生社团联合会部长；学院团委部长、学生会副秘书长、部长；班长、团支书、党支部书记、学生班主任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校学生会委员；大学生社团联合会副部长；学院团委副部长、学生会副部长；各班级班委会、团支部、党支部其他学生干部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134FE" w:rsidRPr="008B1D6C" w:rsidTr="00E134FE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B1D6C">
              <w:rPr>
                <w:rFonts w:ascii="仿宋" w:eastAsia="仿宋" w:hAnsi="仿宋" w:cs="宋体"/>
                <w:color w:val="000000"/>
                <w:kern w:val="0"/>
                <w:sz w:val="24"/>
              </w:rPr>
              <w:t>大学生社团联合会委员；各学院团委委员、学生会委员；到政府机关见习等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B1D6C">
              <w:rPr>
                <w:rFonts w:ascii="仿宋" w:eastAsia="仿宋" w:hAnsi="仿宋" w:cs="宋体" w:hint="eastAsia"/>
                <w:kern w:val="0"/>
                <w:sz w:val="24"/>
              </w:rPr>
              <w:t>0.01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FE" w:rsidRPr="008B1D6C" w:rsidRDefault="00E134FE" w:rsidP="008472F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06AF9" w:rsidRPr="003564CA" w:rsidRDefault="00A56A3D" w:rsidP="00706AF9">
      <w:pPr>
        <w:widowControl/>
        <w:jc w:val="left"/>
        <w:rPr>
          <w:rFonts w:ascii="仿宋" w:eastAsia="仿宋" w:hAnsi="仿宋" w:cs="仿宋"/>
          <w:bCs/>
          <w:color w:val="292929"/>
          <w:spacing w:val="-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 w:rsidR="00706AF9" w:rsidRPr="008B1D6C">
        <w:rPr>
          <w:rFonts w:ascii="仿宋" w:eastAsia="仿宋" w:hAnsi="仿宋" w:cs="仿宋" w:hint="eastAsia"/>
          <w:sz w:val="28"/>
          <w:szCs w:val="28"/>
        </w:rPr>
        <w:t>每名学生累计加分最高不得超过0.6</w:t>
      </w:r>
    </w:p>
    <w:sectPr w:rsidR="00706AF9" w:rsidRPr="003564CA" w:rsidSect="004D5365">
      <w:footerReference w:type="default" r:id="rId7"/>
      <w:pgSz w:w="11906" w:h="16838"/>
      <w:pgMar w:top="1701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3F" w:rsidRDefault="0027703F">
      <w:r>
        <w:separator/>
      </w:r>
    </w:p>
  </w:endnote>
  <w:endnote w:type="continuationSeparator" w:id="0">
    <w:p w:rsidR="0027703F" w:rsidRDefault="0027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0B" w:rsidRDefault="002770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62E0B" w:rsidRDefault="005F039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134FE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3F" w:rsidRDefault="0027703F">
      <w:r>
        <w:separator/>
      </w:r>
    </w:p>
  </w:footnote>
  <w:footnote w:type="continuationSeparator" w:id="0">
    <w:p w:rsidR="0027703F" w:rsidRDefault="0027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AF9"/>
    <w:rsid w:val="0016009F"/>
    <w:rsid w:val="00190122"/>
    <w:rsid w:val="001F4A31"/>
    <w:rsid w:val="00223D6F"/>
    <w:rsid w:val="0024551A"/>
    <w:rsid w:val="0027703F"/>
    <w:rsid w:val="002C0A1F"/>
    <w:rsid w:val="002F12AB"/>
    <w:rsid w:val="002F63FA"/>
    <w:rsid w:val="003469FB"/>
    <w:rsid w:val="003D2355"/>
    <w:rsid w:val="00420921"/>
    <w:rsid w:val="00430CF6"/>
    <w:rsid w:val="00471F41"/>
    <w:rsid w:val="004C5CAD"/>
    <w:rsid w:val="004D01B3"/>
    <w:rsid w:val="004E6B17"/>
    <w:rsid w:val="00516243"/>
    <w:rsid w:val="00550413"/>
    <w:rsid w:val="00576A6D"/>
    <w:rsid w:val="005B5735"/>
    <w:rsid w:val="005F0392"/>
    <w:rsid w:val="006079A7"/>
    <w:rsid w:val="006459B4"/>
    <w:rsid w:val="00654D9D"/>
    <w:rsid w:val="00673935"/>
    <w:rsid w:val="006B0EAC"/>
    <w:rsid w:val="00706AF9"/>
    <w:rsid w:val="00725EF1"/>
    <w:rsid w:val="00795E57"/>
    <w:rsid w:val="008032E3"/>
    <w:rsid w:val="0084533A"/>
    <w:rsid w:val="008472FB"/>
    <w:rsid w:val="008B1D6C"/>
    <w:rsid w:val="008B2B7A"/>
    <w:rsid w:val="008C4849"/>
    <w:rsid w:val="008F1459"/>
    <w:rsid w:val="009430CF"/>
    <w:rsid w:val="009B5D1E"/>
    <w:rsid w:val="00A05F09"/>
    <w:rsid w:val="00A173AF"/>
    <w:rsid w:val="00A56A3D"/>
    <w:rsid w:val="00B24032"/>
    <w:rsid w:val="00CD2CA5"/>
    <w:rsid w:val="00CE1DFD"/>
    <w:rsid w:val="00D25375"/>
    <w:rsid w:val="00D86237"/>
    <w:rsid w:val="00E134FE"/>
    <w:rsid w:val="00E608FF"/>
    <w:rsid w:val="00E7458B"/>
    <w:rsid w:val="00E83220"/>
    <w:rsid w:val="00F90922"/>
    <w:rsid w:val="00FC28C8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6A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06AF9"/>
    <w:rPr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F4A3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F4A3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0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03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教务处</cp:lastModifiedBy>
  <cp:revision>28</cp:revision>
  <cp:lastPrinted>2019-08-21T08:45:00Z</cp:lastPrinted>
  <dcterms:created xsi:type="dcterms:W3CDTF">2019-07-24T03:28:00Z</dcterms:created>
  <dcterms:modified xsi:type="dcterms:W3CDTF">2019-08-28T03:53:00Z</dcterms:modified>
</cp:coreProperties>
</file>